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42E6" w14:textId="6232D3EC" w:rsidR="00400355" w:rsidRDefault="00400355">
      <w:pPr>
        <w:rPr>
          <w:noProof/>
        </w:rPr>
      </w:pPr>
    </w:p>
    <w:p w14:paraId="519A22AC" w14:textId="213113F3" w:rsidR="00ED2D0A" w:rsidRPr="00ED2D0A" w:rsidRDefault="00ED2D0A" w:rsidP="00ED2D0A"/>
    <w:p w14:paraId="72D72798" w14:textId="4316D5A6" w:rsidR="00ED2D0A" w:rsidRPr="00ED2D0A" w:rsidRDefault="00ED2D0A" w:rsidP="00ED2D0A"/>
    <w:p w14:paraId="1F73B420" w14:textId="77777777" w:rsidR="003373D4" w:rsidRPr="00CC1A8C" w:rsidRDefault="003373D4" w:rsidP="00337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A8C">
        <w:rPr>
          <w:rFonts w:ascii="Times New Roman" w:hAnsi="Times New Roman" w:cs="Times New Roman"/>
          <w:b/>
          <w:sz w:val="28"/>
          <w:szCs w:val="28"/>
        </w:rPr>
        <w:t xml:space="preserve">VERBALE DI </w:t>
      </w:r>
      <w:r>
        <w:rPr>
          <w:rFonts w:ascii="Times New Roman" w:hAnsi="Times New Roman" w:cs="Times New Roman"/>
          <w:b/>
          <w:sz w:val="28"/>
          <w:szCs w:val="28"/>
        </w:rPr>
        <w:t xml:space="preserve">INTERCLASSE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PRIMA,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SECONDA,…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34D1EB1E" w14:textId="77777777" w:rsidR="003373D4" w:rsidRPr="00CC1A8C" w:rsidRDefault="003373D4" w:rsidP="00337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PLESSO “Giovanni Paolo II”</w:t>
      </w:r>
    </w:p>
    <w:p w14:paraId="7435C047" w14:textId="77777777" w:rsidR="003373D4" w:rsidRDefault="003373D4" w:rsidP="003373D4">
      <w:pPr>
        <w:rPr>
          <w:rFonts w:ascii="Times New Roman" w:hAnsi="Times New Roman" w:cs="Times New Roman"/>
          <w:sz w:val="36"/>
          <w:szCs w:val="36"/>
        </w:rPr>
      </w:pPr>
    </w:p>
    <w:p w14:paraId="4D1E5097" w14:textId="77777777" w:rsidR="003373D4" w:rsidRPr="00666CFB" w:rsidRDefault="003373D4" w:rsidP="003373D4">
      <w:pPr>
        <w:jc w:val="both"/>
        <w:rPr>
          <w:rFonts w:ascii="Times New Roman" w:hAnsi="Times New Roman" w:cs="Times New Roman"/>
        </w:rPr>
      </w:pPr>
      <w:r w:rsidRPr="00666CFB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>l</w:t>
      </w:r>
      <w:r w:rsidRPr="00666CFB">
        <w:rPr>
          <w:rFonts w:ascii="Times New Roman" w:hAnsi="Times New Roman" w:cs="Times New Roman"/>
        </w:rPr>
        <w:t xml:space="preserve"> giorn</w:t>
      </w:r>
      <w:r>
        <w:rPr>
          <w:rFonts w:ascii="Times New Roman" w:hAnsi="Times New Roman" w:cs="Times New Roman"/>
        </w:rPr>
        <w:t>o</w:t>
      </w:r>
      <w:r w:rsidRPr="00666C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….</w:t>
      </w:r>
      <w:r w:rsidRPr="00666CFB">
        <w:rPr>
          <w:rFonts w:ascii="Times New Roman" w:hAnsi="Times New Roman" w:cs="Times New Roman"/>
        </w:rPr>
        <w:t xml:space="preserve"> del mese di </w:t>
      </w:r>
      <w:r>
        <w:rPr>
          <w:rFonts w:ascii="Times New Roman" w:hAnsi="Times New Roman" w:cs="Times New Roman"/>
        </w:rPr>
        <w:t>giugno</w:t>
      </w:r>
      <w:r w:rsidRPr="00666CFB">
        <w:rPr>
          <w:rFonts w:ascii="Times New Roman" w:hAnsi="Times New Roman" w:cs="Times New Roman"/>
        </w:rPr>
        <w:t xml:space="preserve"> dell’anno 202</w:t>
      </w:r>
      <w:r>
        <w:rPr>
          <w:rFonts w:ascii="Times New Roman" w:hAnsi="Times New Roman" w:cs="Times New Roman"/>
        </w:rPr>
        <w:t>5</w:t>
      </w:r>
      <w:r w:rsidRPr="00666CFB">
        <w:rPr>
          <w:rFonts w:ascii="Times New Roman" w:hAnsi="Times New Roman" w:cs="Times New Roman"/>
        </w:rPr>
        <w:t xml:space="preserve"> alle ore </w:t>
      </w:r>
      <w:r>
        <w:rPr>
          <w:rFonts w:ascii="Times New Roman" w:hAnsi="Times New Roman" w:cs="Times New Roman"/>
        </w:rPr>
        <w:t>9:00</w:t>
      </w:r>
      <w:r w:rsidRPr="00666CFB">
        <w:rPr>
          <w:rFonts w:ascii="Times New Roman" w:hAnsi="Times New Roman" w:cs="Times New Roman"/>
        </w:rPr>
        <w:t xml:space="preserve"> come da circolare </w:t>
      </w:r>
      <w:r>
        <w:rPr>
          <w:rFonts w:ascii="Times New Roman" w:hAnsi="Times New Roman" w:cs="Times New Roman"/>
        </w:rPr>
        <w:t xml:space="preserve">interna </w:t>
      </w:r>
      <w:r w:rsidRPr="00666CFB">
        <w:rPr>
          <w:rFonts w:ascii="Times New Roman" w:hAnsi="Times New Roman" w:cs="Times New Roman"/>
        </w:rPr>
        <w:t xml:space="preserve">n. </w:t>
      </w:r>
      <w:proofErr w:type="gramStart"/>
      <w:r>
        <w:rPr>
          <w:rFonts w:ascii="Times New Roman" w:hAnsi="Times New Roman" w:cs="Times New Roman"/>
        </w:rPr>
        <w:t xml:space="preserve">259 </w:t>
      </w:r>
      <w:r w:rsidRPr="00666CFB">
        <w:rPr>
          <w:rFonts w:ascii="Times New Roman" w:hAnsi="Times New Roman" w:cs="Times New Roman"/>
        </w:rPr>
        <w:t>,</w:t>
      </w:r>
      <w:proofErr w:type="gramEnd"/>
      <w:r w:rsidRPr="00666CFB">
        <w:rPr>
          <w:rFonts w:ascii="Times New Roman" w:hAnsi="Times New Roman" w:cs="Times New Roman"/>
        </w:rPr>
        <w:t xml:space="preserve"> si è riunito il consiglio </w:t>
      </w:r>
      <w:r>
        <w:rPr>
          <w:rFonts w:ascii="Times New Roman" w:hAnsi="Times New Roman" w:cs="Times New Roman"/>
        </w:rPr>
        <w:t xml:space="preserve">d’interclasse delle </w:t>
      </w:r>
      <w:proofErr w:type="gramStart"/>
      <w:r>
        <w:rPr>
          <w:rFonts w:ascii="Times New Roman" w:hAnsi="Times New Roman" w:cs="Times New Roman"/>
        </w:rPr>
        <w:t xml:space="preserve">classi </w:t>
      </w:r>
      <w:r w:rsidRPr="00666C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 xml:space="preserve"> </w:t>
      </w:r>
      <w:r w:rsidRPr="00666CFB">
        <w:rPr>
          <w:rFonts w:ascii="Times New Roman" w:hAnsi="Times New Roman" w:cs="Times New Roman"/>
        </w:rPr>
        <w:t xml:space="preserve">, presieduto dal coordinatore </w:t>
      </w:r>
      <w:proofErr w:type="spellStart"/>
      <w:proofErr w:type="gramStart"/>
      <w:r>
        <w:rPr>
          <w:rFonts w:ascii="Times New Roman" w:hAnsi="Times New Roman" w:cs="Times New Roman"/>
        </w:rPr>
        <w:t>ins,te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___________________, </w:t>
      </w:r>
      <w:r w:rsidRPr="00666CFB">
        <w:rPr>
          <w:rFonts w:ascii="Times New Roman" w:hAnsi="Times New Roman" w:cs="Times New Roman"/>
        </w:rPr>
        <w:t xml:space="preserve">verbalizzante </w:t>
      </w:r>
      <w:proofErr w:type="spellStart"/>
      <w:r>
        <w:rPr>
          <w:rFonts w:ascii="Times New Roman" w:hAnsi="Times New Roman" w:cs="Times New Roman"/>
        </w:rPr>
        <w:t>ins.te</w:t>
      </w:r>
      <w:proofErr w:type="spellEnd"/>
      <w:r w:rsidRPr="00666CFB">
        <w:rPr>
          <w:rFonts w:ascii="Times New Roman" w:hAnsi="Times New Roman" w:cs="Times New Roman"/>
        </w:rPr>
        <w:t xml:space="preserve"> ___________________________, per discutere i seguenti </w:t>
      </w:r>
      <w:proofErr w:type="gramStart"/>
      <w:r w:rsidRPr="00666CFB">
        <w:rPr>
          <w:rFonts w:ascii="Times New Roman" w:hAnsi="Times New Roman" w:cs="Times New Roman"/>
        </w:rPr>
        <w:t>punti :</w:t>
      </w:r>
      <w:proofErr w:type="gramEnd"/>
    </w:p>
    <w:p w14:paraId="1F0680CE" w14:textId="77777777" w:rsidR="003373D4" w:rsidRPr="00666CFB" w:rsidRDefault="003373D4" w:rsidP="003373D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14:paraId="57883168" w14:textId="77777777" w:rsidR="003373D4" w:rsidRPr="00666CFB" w:rsidRDefault="003373D4" w:rsidP="003373D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14:paraId="1EDC4311" w14:textId="77777777" w:rsidR="003373D4" w:rsidRDefault="003373D4" w:rsidP="003373D4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14:paraId="0305A651" w14:textId="77777777" w:rsidR="003373D4" w:rsidRDefault="003373D4" w:rsidP="003373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merito al primo punto …</w:t>
      </w:r>
    </w:p>
    <w:p w14:paraId="0ACA1B50" w14:textId="77777777" w:rsidR="003373D4" w:rsidRDefault="003373D4" w:rsidP="003373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 al secondo punto …</w:t>
      </w:r>
    </w:p>
    <w:p w14:paraId="06869426" w14:textId="77777777" w:rsidR="003373D4" w:rsidRDefault="003373D4" w:rsidP="003373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 al terzo punto …</w:t>
      </w:r>
    </w:p>
    <w:p w14:paraId="73EE363B" w14:textId="77777777" w:rsidR="003373D4" w:rsidRDefault="003373D4" w:rsidP="003373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Esauriti i punti da discutere, la seduta è terminata alle ore 12:00.</w:t>
      </w:r>
    </w:p>
    <w:p w14:paraId="14A36E79" w14:textId="77777777" w:rsidR="003373D4" w:rsidRDefault="003373D4" w:rsidP="00337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Verbalizzante                                                                                              Coordinatore</w:t>
      </w:r>
    </w:p>
    <w:p w14:paraId="5CD1E043" w14:textId="77777777" w:rsidR="003373D4" w:rsidRPr="00666CFB" w:rsidRDefault="003373D4" w:rsidP="003373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                                                                                  ________________</w:t>
      </w:r>
    </w:p>
    <w:p w14:paraId="56A644B5" w14:textId="5D8A588B" w:rsidR="00ED2D0A" w:rsidRPr="00F95E84" w:rsidRDefault="00ED2D0A" w:rsidP="003373D4">
      <w:pPr>
        <w:pStyle w:val="Titolo1"/>
        <w:spacing w:before="90"/>
        <w:ind w:left="333" w:right="538"/>
        <w:jc w:val="center"/>
        <w:rPr>
          <w:sz w:val="18"/>
          <w:szCs w:val="18"/>
        </w:rPr>
      </w:pPr>
    </w:p>
    <w:sectPr w:rsidR="00ED2D0A" w:rsidRPr="00F95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B613" w14:textId="77777777" w:rsidR="00106E7A" w:rsidRDefault="00106E7A" w:rsidP="009279D2">
      <w:r>
        <w:separator/>
      </w:r>
    </w:p>
  </w:endnote>
  <w:endnote w:type="continuationSeparator" w:id="0">
    <w:p w14:paraId="2F72DDCD" w14:textId="77777777" w:rsidR="00106E7A" w:rsidRDefault="00106E7A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8B469" w14:textId="77777777" w:rsidR="00106E7A" w:rsidRDefault="00106E7A" w:rsidP="009279D2">
      <w:r>
        <w:separator/>
      </w:r>
    </w:p>
  </w:footnote>
  <w:footnote w:type="continuationSeparator" w:id="0">
    <w:p w14:paraId="28DBE09C" w14:textId="77777777" w:rsidR="00106E7A" w:rsidRDefault="00106E7A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0402" w14:textId="512A07BC" w:rsidR="009279D2" w:rsidRDefault="00872413" w:rsidP="00872413">
    <w:pPr>
      <w:pStyle w:val="Intestazione"/>
      <w:ind w:left="-851"/>
      <w:jc w:val="center"/>
    </w:pPr>
    <w:r>
      <w:rPr>
        <w:noProof/>
      </w:rPr>
      <w:drawing>
        <wp:inline distT="0" distB="0" distL="0" distR="0" wp14:anchorId="547787EB" wp14:editId="05C2F5C5">
          <wp:extent cx="7250779" cy="147754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874" cy="1484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D7053"/>
    <w:multiLevelType w:val="hybridMultilevel"/>
    <w:tmpl w:val="5748C200"/>
    <w:lvl w:ilvl="0" w:tplc="5E80D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97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0B482A"/>
    <w:rsid w:val="00106E7A"/>
    <w:rsid w:val="0016530D"/>
    <w:rsid w:val="001B4620"/>
    <w:rsid w:val="001C1011"/>
    <w:rsid w:val="001D102D"/>
    <w:rsid w:val="002D4C5B"/>
    <w:rsid w:val="002F3B0C"/>
    <w:rsid w:val="003373D4"/>
    <w:rsid w:val="00394B7E"/>
    <w:rsid w:val="003D2303"/>
    <w:rsid w:val="003D66EC"/>
    <w:rsid w:val="00400355"/>
    <w:rsid w:val="00425159"/>
    <w:rsid w:val="004279F0"/>
    <w:rsid w:val="00452721"/>
    <w:rsid w:val="00465151"/>
    <w:rsid w:val="004B014A"/>
    <w:rsid w:val="004F0474"/>
    <w:rsid w:val="004F3FDA"/>
    <w:rsid w:val="005A7843"/>
    <w:rsid w:val="006101FB"/>
    <w:rsid w:val="00745464"/>
    <w:rsid w:val="007D3617"/>
    <w:rsid w:val="008539EB"/>
    <w:rsid w:val="00872413"/>
    <w:rsid w:val="008C533C"/>
    <w:rsid w:val="009279D2"/>
    <w:rsid w:val="009F7213"/>
    <w:rsid w:val="00A17DB3"/>
    <w:rsid w:val="00A2038F"/>
    <w:rsid w:val="00A8418F"/>
    <w:rsid w:val="00AC2F12"/>
    <w:rsid w:val="00AE417F"/>
    <w:rsid w:val="00B01583"/>
    <w:rsid w:val="00C113A0"/>
    <w:rsid w:val="00C90512"/>
    <w:rsid w:val="00CF4FB6"/>
    <w:rsid w:val="00D0382C"/>
    <w:rsid w:val="00D92F1A"/>
    <w:rsid w:val="00E034EF"/>
    <w:rsid w:val="00E20BE3"/>
    <w:rsid w:val="00E806E0"/>
    <w:rsid w:val="00E907ED"/>
    <w:rsid w:val="00ED2D0A"/>
    <w:rsid w:val="00F355B8"/>
    <w:rsid w:val="00F417E4"/>
    <w:rsid w:val="00F95E84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3373D4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dcterms:created xsi:type="dcterms:W3CDTF">2025-06-03T10:37:00Z</dcterms:created>
  <dcterms:modified xsi:type="dcterms:W3CDTF">2025-06-03T10:37:00Z</dcterms:modified>
</cp:coreProperties>
</file>